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671C5" w14:textId="77777777" w:rsidR="00D973F1" w:rsidRDefault="00D973F1" w:rsidP="00D973F1">
      <w:pPr>
        <w:pStyle w:val="Nincstrkz"/>
        <w:rPr>
          <w:rFonts w:ascii="Arial" w:hAnsi="Arial" w:cs="Arial"/>
          <w:sz w:val="20"/>
          <w:szCs w:val="20"/>
        </w:rPr>
      </w:pPr>
    </w:p>
    <w:p w14:paraId="1F775195" w14:textId="77777777" w:rsidR="002538EC" w:rsidRDefault="002538EC" w:rsidP="002538EC">
      <w:pPr>
        <w:pStyle w:val="NormlWeb"/>
      </w:pPr>
      <w:r>
        <w:rPr>
          <w:rStyle w:val="Kiemels2"/>
        </w:rPr>
        <w:t>TOP-3.2.1-15-HE1-2016-00003</w:t>
      </w:r>
    </w:p>
    <w:p w14:paraId="3F8191C1" w14:textId="77777777" w:rsidR="002538EC" w:rsidRDefault="002538EC" w:rsidP="002538EC">
      <w:pPr>
        <w:pStyle w:val="NormlWeb"/>
        <w:rPr>
          <w:rStyle w:val="Kiemels2"/>
        </w:rPr>
      </w:pPr>
      <w:r>
        <w:rPr>
          <w:rStyle w:val="Kiemels2"/>
        </w:rPr>
        <w:t>Bükkszék Község Önkormányzata</w:t>
      </w:r>
    </w:p>
    <w:p w14:paraId="68C15DAC" w14:textId="77777777" w:rsidR="002538EC" w:rsidRDefault="002538EC" w:rsidP="002538EC">
      <w:pPr>
        <w:pStyle w:val="NormlWeb"/>
        <w:rPr>
          <w:rStyle w:val="Kiemels2"/>
        </w:rPr>
      </w:pPr>
    </w:p>
    <w:p w14:paraId="5D33710A" w14:textId="77777777" w:rsidR="002538EC" w:rsidRPr="00146ACE" w:rsidRDefault="002538EC" w:rsidP="002538EC">
      <w:pPr>
        <w:pStyle w:val="Sajtkzlemny"/>
        <w:tabs>
          <w:tab w:val="clear" w:pos="5670"/>
          <w:tab w:val="clear" w:pos="6804"/>
        </w:tabs>
        <w:ind w:firstLine="0"/>
        <w:jc w:val="left"/>
        <w:rPr>
          <w:noProof w:val="0"/>
          <w:color w:val="404040" w:themeColor="text1" w:themeTint="BF"/>
          <w:sz w:val="32"/>
          <w:szCs w:val="32"/>
          <w:lang w:val="hu-HU"/>
        </w:rPr>
      </w:pPr>
      <w:r w:rsidRPr="00146ACE">
        <w:rPr>
          <w:sz w:val="32"/>
          <w:szCs w:val="32"/>
          <w:lang w:val="hu-HU" w:eastAsia="hu-HU"/>
        </w:rPr>
        <w:t>Sajtóközlemény</w:t>
      </w:r>
    </w:p>
    <w:p w14:paraId="19847982" w14:textId="77777777" w:rsidR="002538EC" w:rsidRDefault="002538EC" w:rsidP="002538EC">
      <w:pPr>
        <w:pStyle w:val="NormlWeb"/>
        <w:rPr>
          <w:rStyle w:val="Kiemels2"/>
        </w:rPr>
      </w:pPr>
      <w:r w:rsidRPr="00C80F2E">
        <w:rPr>
          <w:rStyle w:val="Kiemels2"/>
        </w:rPr>
        <w:t xml:space="preserve">A </w:t>
      </w:r>
      <w:r>
        <w:rPr>
          <w:rStyle w:val="Kiemels2"/>
        </w:rPr>
        <w:t xml:space="preserve">Bükkszéki Napköziotthonos Óvoda energetikai korszerűsítése </w:t>
      </w:r>
    </w:p>
    <w:p w14:paraId="0A3620C9" w14:textId="77777777" w:rsidR="002538EC" w:rsidRDefault="002538EC" w:rsidP="002538EC">
      <w:pPr>
        <w:pStyle w:val="NormlWeb"/>
        <w:rPr>
          <w:b/>
        </w:rPr>
      </w:pPr>
      <w:r>
        <w:rPr>
          <w:b/>
        </w:rPr>
        <w:t>46.174.358</w:t>
      </w:r>
      <w:r w:rsidRPr="00C80F2E">
        <w:rPr>
          <w:b/>
        </w:rPr>
        <w:t xml:space="preserve"> </w:t>
      </w:r>
      <w:r w:rsidRPr="00894D49">
        <w:rPr>
          <w:b/>
        </w:rPr>
        <w:t xml:space="preserve">forintból korszerűsítették </w:t>
      </w:r>
      <w:r>
        <w:rPr>
          <w:b/>
        </w:rPr>
        <w:t xml:space="preserve">a Bükkszéki Napköziotthonos Óvodát. </w:t>
      </w:r>
    </w:p>
    <w:p w14:paraId="5994671B" w14:textId="77777777" w:rsidR="002538EC" w:rsidRPr="007F50D0" w:rsidRDefault="002538EC" w:rsidP="002538EC">
      <w:pPr>
        <w:pStyle w:val="NormlWeb"/>
        <w:rPr>
          <w:rStyle w:val="Kiemels2"/>
          <w:b w:val="0"/>
          <w:bCs w:val="0"/>
        </w:rPr>
      </w:pPr>
      <w:r>
        <w:t>A projekt megvalósításának időtartama: 2017.08.01-2019.12.31.</w:t>
      </w:r>
    </w:p>
    <w:p w14:paraId="2D445778" w14:textId="77777777" w:rsidR="003953C4" w:rsidRDefault="002538EC" w:rsidP="003953C4">
      <w:pPr>
        <w:pStyle w:val="NormlWeb"/>
        <w:jc w:val="both"/>
      </w:pPr>
      <w:r w:rsidRPr="002538EC">
        <w:t>Bükkszék Község Önkormányzata a Terület- és Településfejlesztési Operatív Program keretében megvalósuló Önkormányzati épületek energetikai korszerűsítése című konstrukcióhoz TOP-3.2.1-15 kódszámon „A Bükkszéki Napköziotthonos Óvoda energetikai korszerűsítése” elnevezéssel</w:t>
      </w:r>
      <w:r w:rsidRPr="00531F92">
        <w:t xml:space="preserve"> pályázatot </w:t>
      </w:r>
      <w:r>
        <w:t>nyert</w:t>
      </w:r>
      <w:r w:rsidRPr="00531F92">
        <w:t xml:space="preserve"> </w:t>
      </w:r>
      <w:r w:rsidR="003953C4">
        <w:t>2017-ben</w:t>
      </w:r>
      <w:r w:rsidR="003953C4" w:rsidRPr="003953C4">
        <w:t xml:space="preserve"> </w:t>
      </w:r>
      <w:r w:rsidR="003953C4">
        <w:t xml:space="preserve">40.789.699 Ft 100%-os intenzitású keretösszeggel. </w:t>
      </w:r>
    </w:p>
    <w:p w14:paraId="31DC5636" w14:textId="77777777" w:rsidR="002538EC" w:rsidRPr="00531F92" w:rsidRDefault="003953C4" w:rsidP="003953C4">
      <w:pPr>
        <w:pStyle w:val="NormlWeb"/>
        <w:jc w:val="both"/>
      </w:pPr>
      <w:r>
        <w:t>A projekt teljes költségvetése 46.174.358 Ft lett, melyhez az Önkormányzat költségráemelési kérelem formájában további 5.244.597 Ft-ot igényelt.</w:t>
      </w:r>
    </w:p>
    <w:p w14:paraId="6CE41142" w14:textId="77777777" w:rsidR="002538EC" w:rsidRDefault="002538EC" w:rsidP="002538EC">
      <w:pPr>
        <w:pStyle w:val="NormlWeb"/>
        <w:spacing w:before="0" w:beforeAutospacing="0" w:after="0" w:afterAutospacing="0"/>
        <w:jc w:val="both"/>
      </w:pPr>
      <w:r>
        <w:t>A Széchenyi 2020 program keretében, az Európai Uniós támogatás felhasználásával megvalósuló fejlesztés eredményeképpen</w:t>
      </w:r>
      <w:r w:rsidR="007F50D0" w:rsidRPr="007F50D0">
        <w:t xml:space="preserve"> nem csak az épüle</w:t>
      </w:r>
      <w:r w:rsidR="007F50D0">
        <w:t>tek energetikai mutatói javultak</w:t>
      </w:r>
      <w:r w:rsidR="007F50D0" w:rsidRPr="007F50D0">
        <w:t xml:space="preserve"> jelentősen, hanem a településkép megújításában, modernizálásában is előrelépés történ</w:t>
      </w:r>
      <w:r w:rsidR="005900DF">
        <w:t>t, illetve az óvoda, ezáltal az</w:t>
      </w:r>
      <w:r w:rsidR="005900DF" w:rsidRPr="005900DF">
        <w:t xml:space="preserve"> önkormányzat üzemeltetési költségei</w:t>
      </w:r>
      <w:r w:rsidR="005900DF">
        <w:t xml:space="preserve"> is </w:t>
      </w:r>
      <w:r w:rsidR="005900DF" w:rsidRPr="005900DF">
        <w:t>csökken</w:t>
      </w:r>
      <w:r w:rsidR="005900DF">
        <w:t xml:space="preserve">nek. </w:t>
      </w:r>
    </w:p>
    <w:p w14:paraId="0477014C" w14:textId="77777777" w:rsidR="007F50D0" w:rsidRDefault="007F50D0" w:rsidP="002538EC">
      <w:pPr>
        <w:pStyle w:val="NormlWeb"/>
        <w:spacing w:before="0" w:beforeAutospacing="0" w:after="0" w:afterAutospacing="0"/>
        <w:jc w:val="both"/>
      </w:pPr>
      <w:r w:rsidRPr="007F50D0">
        <w:t>A projekt célja a 100%-ban önkormányzati tulajdonban lévő épület</w:t>
      </w:r>
      <w:r>
        <w:t xml:space="preserve"> </w:t>
      </w:r>
      <w:r w:rsidRPr="007F50D0">
        <w:t>energiahatékonyságot célzó felújításainak és fejlesztéseinek megvalósítása</w:t>
      </w:r>
      <w:r>
        <w:t xml:space="preserve"> volt</w:t>
      </w:r>
      <w:r w:rsidRPr="007F50D0">
        <w:t>, mely a fosszilis energiahordozókból származó üvegházhatású gázok kibocsátásának csökkentését szolgálják.</w:t>
      </w:r>
    </w:p>
    <w:p w14:paraId="64797EDF" w14:textId="77777777" w:rsidR="009A0E08" w:rsidRDefault="009A0E08" w:rsidP="002538EC">
      <w:pPr>
        <w:pStyle w:val="NormlWeb"/>
        <w:spacing w:before="0" w:beforeAutospacing="0" w:after="0" w:afterAutospacing="0"/>
        <w:jc w:val="both"/>
      </w:pPr>
      <w:r>
        <w:t>Több eredménytelen közbeszerzést követően, 2019. június 19-én az Önkormányzat és a KÁLLAY-TERM Kft. aláírta a kivitelezői szerződést.</w:t>
      </w:r>
    </w:p>
    <w:p w14:paraId="24052F0B" w14:textId="77777777" w:rsidR="00F5770A" w:rsidRDefault="00F5770A" w:rsidP="002538EC">
      <w:pPr>
        <w:pStyle w:val="NormlWeb"/>
        <w:spacing w:before="0" w:beforeAutospacing="0" w:after="0" w:afterAutospacing="0"/>
        <w:jc w:val="both"/>
      </w:pPr>
      <w:r>
        <w:t>A fejlesztés során megtörtént az épület külső falainak hőszigetelése, a nyílászárók cseréje, a padlásfödém szigetelése. Megújításra került a fűtési rendszer egy kondenzációs gázkazánnal és acéllemez la</w:t>
      </w:r>
      <w:r w:rsidR="00106BFA">
        <w:t>pradiátorokkal, illetve 15 db na</w:t>
      </w:r>
      <w:r>
        <w:t xml:space="preserve">pelem került felhelyezésre, mely 3,9kW teljesítménnyel bír. </w:t>
      </w:r>
    </w:p>
    <w:p w14:paraId="75EA8066" w14:textId="77777777" w:rsidR="002538EC" w:rsidRDefault="005900DF" w:rsidP="002E16E4">
      <w:pPr>
        <w:pStyle w:val="NormlWeb"/>
        <w:spacing w:before="0" w:beforeAutospacing="0" w:after="0" w:afterAutospacing="0"/>
        <w:jc w:val="both"/>
      </w:pPr>
      <w:r>
        <w:t>2019.12.14-</w:t>
      </w:r>
      <w:r w:rsidR="00531BCE">
        <w:t>én a kivitelező befejezte a munkálatokat,</w:t>
      </w:r>
      <w:r>
        <w:t xml:space="preserve"> az óvoda épületének </w:t>
      </w:r>
      <w:r w:rsidRPr="005900DF">
        <w:t>komplex energetikai korszerűsítésé</w:t>
      </w:r>
      <w:r w:rsidR="00531BCE">
        <w:t>t</w:t>
      </w:r>
      <w:r w:rsidRPr="005900DF">
        <w:t xml:space="preserve">. </w:t>
      </w:r>
    </w:p>
    <w:p w14:paraId="404CCD3A" w14:textId="77777777" w:rsidR="00CE5DC3" w:rsidRDefault="00CE5DC3" w:rsidP="002E16E4">
      <w:pPr>
        <w:pStyle w:val="NormlWeb"/>
        <w:spacing w:before="0" w:beforeAutospacing="0" w:after="0" w:afterAutospacing="0"/>
        <w:jc w:val="both"/>
      </w:pPr>
    </w:p>
    <w:p w14:paraId="498637E6" w14:textId="77777777" w:rsidR="002E16E4" w:rsidRDefault="002E16E4" w:rsidP="002E16E4">
      <w:pPr>
        <w:pStyle w:val="NormlWeb"/>
        <w:spacing w:before="0" w:beforeAutospacing="0" w:after="0" w:afterAutospacing="0"/>
        <w:jc w:val="both"/>
      </w:pPr>
    </w:p>
    <w:p w14:paraId="3D1B54A3" w14:textId="77777777" w:rsidR="002538EC" w:rsidRDefault="002538EC" w:rsidP="002538EC">
      <w:pPr>
        <w:pStyle w:val="NormlWeb"/>
        <w:spacing w:before="0" w:beforeAutospacing="0" w:after="0" w:afterAutospacing="0"/>
      </w:pPr>
      <w:r>
        <w:t xml:space="preserve">A projektről bővebb információt a </w:t>
      </w:r>
      <w:hyperlink r:id="rId6" w:history="1">
        <w:r w:rsidR="007F50D0" w:rsidRPr="00E7279F">
          <w:rPr>
            <w:rStyle w:val="Hiperhivatkozs"/>
          </w:rPr>
          <w:t>http://www.bukkszek.hu</w:t>
        </w:r>
      </w:hyperlink>
      <w:r w:rsidR="007F50D0">
        <w:t xml:space="preserve"> </w:t>
      </w:r>
      <w:r>
        <w:t>oldalon olvashatnak.</w:t>
      </w:r>
    </w:p>
    <w:p w14:paraId="5C8AC223" w14:textId="77777777" w:rsidR="002538EC" w:rsidRDefault="002538EC" w:rsidP="002538EC">
      <w:pPr>
        <w:pStyle w:val="NormlWeb"/>
        <w:spacing w:before="0" w:beforeAutospacing="0" w:after="0" w:afterAutospacing="0"/>
      </w:pPr>
    </w:p>
    <w:p w14:paraId="52469926" w14:textId="77777777" w:rsidR="002538EC" w:rsidRPr="00DB77F6" w:rsidRDefault="002538EC" w:rsidP="002538EC">
      <w:pPr>
        <w:pStyle w:val="NormlWeb"/>
        <w:spacing w:before="0" w:beforeAutospacing="0" w:after="0" w:afterAutospacing="0"/>
        <w:rPr>
          <w:b/>
        </w:rPr>
      </w:pPr>
      <w:r w:rsidRPr="00DB77F6">
        <w:rPr>
          <w:b/>
        </w:rPr>
        <w:t>További információ kérhető:</w:t>
      </w:r>
    </w:p>
    <w:p w14:paraId="796E17E0" w14:textId="73966FE3" w:rsidR="002538EC" w:rsidRDefault="00F90717" w:rsidP="002538EC">
      <w:pPr>
        <w:pStyle w:val="NormlWeb"/>
        <w:spacing w:before="0" w:beforeAutospacing="0" w:after="0" w:afterAutospacing="0"/>
      </w:pPr>
      <w:r>
        <w:t>Zagyva Benjámin</w:t>
      </w:r>
    </w:p>
    <w:p w14:paraId="0F96DABF" w14:textId="77777777" w:rsidR="002538EC" w:rsidRDefault="007F50D0" w:rsidP="002538EC">
      <w:pPr>
        <w:pStyle w:val="NormlWeb"/>
        <w:spacing w:before="0" w:beforeAutospacing="0" w:after="0" w:afterAutospacing="0"/>
      </w:pPr>
      <w:r>
        <w:t>Bükkszék Község Polgármestere</w:t>
      </w:r>
    </w:p>
    <w:p w14:paraId="29529A4B" w14:textId="77777777" w:rsidR="007F50D0" w:rsidRDefault="002538EC" w:rsidP="002538EC">
      <w:pPr>
        <w:pStyle w:val="NormlWeb"/>
        <w:spacing w:before="0" w:beforeAutospacing="0" w:after="0" w:afterAutospacing="0"/>
      </w:pPr>
      <w:r>
        <w:t>Telefonszám: +</w:t>
      </w:r>
      <w:r w:rsidR="007F50D0">
        <w:t xml:space="preserve"> 36 </w:t>
      </w:r>
      <w:r w:rsidR="007F50D0" w:rsidRPr="007F50D0">
        <w:t>36 361-013</w:t>
      </w:r>
    </w:p>
    <w:p w14:paraId="60F5FEF8" w14:textId="77777777" w:rsidR="007F2076" w:rsidRPr="0018154C" w:rsidRDefault="002538EC" w:rsidP="0018154C">
      <w:pPr>
        <w:pStyle w:val="NormlWeb"/>
        <w:spacing w:before="0" w:beforeAutospacing="0" w:after="0" w:afterAutospacing="0"/>
      </w:pPr>
      <w:r>
        <w:t xml:space="preserve">E-mail cím: </w:t>
      </w:r>
      <w:r w:rsidR="007F50D0">
        <w:t>bukkszek@bukkszek.hu</w:t>
      </w:r>
    </w:p>
    <w:sectPr w:rsidR="007F2076" w:rsidRPr="0018154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057AA4" w14:textId="77777777" w:rsidR="007037A3" w:rsidRDefault="007037A3" w:rsidP="00D973F1">
      <w:pPr>
        <w:spacing w:after="0" w:line="240" w:lineRule="auto"/>
      </w:pPr>
      <w:r>
        <w:separator/>
      </w:r>
    </w:p>
  </w:endnote>
  <w:endnote w:type="continuationSeparator" w:id="0">
    <w:p w14:paraId="15C165E5" w14:textId="77777777" w:rsidR="007037A3" w:rsidRDefault="007037A3" w:rsidP="00D973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CC6E2" w14:textId="77777777" w:rsidR="00510E22" w:rsidRDefault="00510E22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10376" w14:textId="77777777" w:rsidR="00510E22" w:rsidRDefault="00510E22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E58BD" w14:textId="77777777" w:rsidR="00510E22" w:rsidRDefault="00510E22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3577D" w14:textId="77777777" w:rsidR="007037A3" w:rsidRDefault="007037A3" w:rsidP="00D973F1">
      <w:pPr>
        <w:spacing w:after="0" w:line="240" w:lineRule="auto"/>
      </w:pPr>
      <w:r>
        <w:separator/>
      </w:r>
    </w:p>
  </w:footnote>
  <w:footnote w:type="continuationSeparator" w:id="0">
    <w:p w14:paraId="372B5021" w14:textId="77777777" w:rsidR="007037A3" w:rsidRDefault="007037A3" w:rsidP="00D973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32A66" w14:textId="77777777" w:rsidR="00510E22" w:rsidRDefault="00510E22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8F71C" w14:textId="77777777" w:rsidR="007F2076" w:rsidRDefault="007F2076">
    <w:pPr>
      <w:pStyle w:val="lfej"/>
    </w:pPr>
    <w:r>
      <w:rPr>
        <w:noProof/>
        <w:lang w:eastAsia="hu-HU"/>
      </w:rPr>
      <w:drawing>
        <wp:anchor distT="0" distB="0" distL="114300" distR="114300" simplePos="0" relativeHeight="251658240" behindDoc="0" locked="0" layoutInCell="1" allowOverlap="1" wp14:anchorId="22FD5EF3" wp14:editId="5E8159ED">
          <wp:simplePos x="0" y="0"/>
          <wp:positionH relativeFrom="page">
            <wp:posOffset>4166235</wp:posOffset>
          </wp:positionH>
          <wp:positionV relativeFrom="paragraph">
            <wp:posOffset>-325755</wp:posOffset>
          </wp:positionV>
          <wp:extent cx="3184525" cy="2200275"/>
          <wp:effectExtent l="0" t="0" r="0" b="9525"/>
          <wp:wrapSquare wrapText="bothSides"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foblokk_kedv_final_felso_cmyk_ERF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84525" cy="2200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4CC1B" w14:textId="77777777" w:rsidR="00510E22" w:rsidRDefault="00510E22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3F1"/>
    <w:rsid w:val="00065486"/>
    <w:rsid w:val="000E6C60"/>
    <w:rsid w:val="00106BFA"/>
    <w:rsid w:val="00134FD5"/>
    <w:rsid w:val="0018154C"/>
    <w:rsid w:val="002538EC"/>
    <w:rsid w:val="002E16E4"/>
    <w:rsid w:val="003953C4"/>
    <w:rsid w:val="003D1C50"/>
    <w:rsid w:val="0050676F"/>
    <w:rsid w:val="00510E22"/>
    <w:rsid w:val="00527209"/>
    <w:rsid w:val="00531BCE"/>
    <w:rsid w:val="005900DF"/>
    <w:rsid w:val="006F365E"/>
    <w:rsid w:val="007037A3"/>
    <w:rsid w:val="007F2076"/>
    <w:rsid w:val="007F50D0"/>
    <w:rsid w:val="00851998"/>
    <w:rsid w:val="00891C01"/>
    <w:rsid w:val="00907A77"/>
    <w:rsid w:val="009A0E08"/>
    <w:rsid w:val="00B4339D"/>
    <w:rsid w:val="00BA1D41"/>
    <w:rsid w:val="00C8397A"/>
    <w:rsid w:val="00CB4E9F"/>
    <w:rsid w:val="00CB737F"/>
    <w:rsid w:val="00CE5DC3"/>
    <w:rsid w:val="00D42D6E"/>
    <w:rsid w:val="00D973F1"/>
    <w:rsid w:val="00DF59F0"/>
    <w:rsid w:val="00E937BC"/>
    <w:rsid w:val="00F5770A"/>
    <w:rsid w:val="00F90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1A7B33"/>
  <w15:docId w15:val="{AECA69DE-550B-444B-B51C-6F0E19514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538EC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D973F1"/>
    <w:pPr>
      <w:spacing w:after="0" w:line="240" w:lineRule="auto"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D973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973F1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D973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973F1"/>
  </w:style>
  <w:style w:type="paragraph" w:styleId="llb">
    <w:name w:val="footer"/>
    <w:basedOn w:val="Norml"/>
    <w:link w:val="llbChar"/>
    <w:uiPriority w:val="99"/>
    <w:unhideWhenUsed/>
    <w:rsid w:val="00D973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973F1"/>
  </w:style>
  <w:style w:type="character" w:styleId="Hiperhivatkozs">
    <w:name w:val="Hyperlink"/>
    <w:basedOn w:val="Bekezdsalapbettpusa"/>
    <w:uiPriority w:val="99"/>
    <w:unhideWhenUsed/>
    <w:rsid w:val="00907A77"/>
    <w:rPr>
      <w:color w:val="0000FF" w:themeColor="hyperlink"/>
      <w:u w:val="single"/>
    </w:rPr>
  </w:style>
  <w:style w:type="paragraph" w:styleId="NormlWeb">
    <w:name w:val="Normal (Web)"/>
    <w:basedOn w:val="Norml"/>
    <w:uiPriority w:val="99"/>
    <w:unhideWhenUsed/>
    <w:rsid w:val="002538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2538EC"/>
    <w:rPr>
      <w:b/>
      <w:bCs/>
    </w:rPr>
  </w:style>
  <w:style w:type="paragraph" w:customStyle="1" w:styleId="Sajtkzlemny">
    <w:name w:val="Sajtóközlemény"/>
    <w:basedOn w:val="Norml"/>
    <w:qFormat/>
    <w:rsid w:val="002538EC"/>
    <w:pPr>
      <w:tabs>
        <w:tab w:val="left" w:pos="5670"/>
        <w:tab w:val="center" w:pos="6804"/>
      </w:tabs>
      <w:spacing w:after="0" w:line="300" w:lineRule="auto"/>
      <w:ind w:firstLine="1134"/>
      <w:jc w:val="both"/>
    </w:pPr>
    <w:rPr>
      <w:rFonts w:ascii="Arial" w:hAnsi="Arial" w:cstheme="minorHAnsi"/>
      <w:b/>
      <w:caps/>
      <w:noProof/>
      <w:color w:val="244BAE"/>
      <w:sz w:val="28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ukkszek.hu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272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 Petra Dóra</dc:creator>
  <cp:lastModifiedBy>Réka</cp:lastModifiedBy>
  <cp:revision>4</cp:revision>
  <cp:lastPrinted>2020-03-09T12:57:00Z</cp:lastPrinted>
  <dcterms:created xsi:type="dcterms:W3CDTF">2026-06-15T13:28:00Z</dcterms:created>
  <dcterms:modified xsi:type="dcterms:W3CDTF">2026-06-15T13:30:00Z</dcterms:modified>
</cp:coreProperties>
</file>