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4361" w:rsidRDefault="00344361" w:rsidP="0034436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Rendkívüli települési támogatás iránti kérelem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kérelmező adatai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Neve: 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Születési neve: 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Születési helye, ideje:………………………………………………………………………….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Anyja neve: …………………………………………………………………………………….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Személyi igazolvány száma: …………………………………………………………………..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Lakcíme: ……………………………………………………………………………………….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Havi jövedelme: …………………….. Ft/hó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A kérelmező házastársának (élettársának) adatai: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Neve: 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Születési neve: 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Születési helye, ideje:………………………………………………………………………….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Anyja neve: …………………………………………………………………………………….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Személyi igazolvány száma: …………………………………………………………………..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Lakcíme: ……………………………………………………………………………………….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Havi jövedelme: ………………….…. Ft/hó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A család további együtt élő tagjai: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7"/>
        <w:gridCol w:w="2534"/>
        <w:gridCol w:w="1811"/>
        <w:gridCol w:w="1812"/>
        <w:gridCol w:w="1812"/>
      </w:tblGrid>
      <w:tr w:rsidR="00344361" w:rsidTr="00002941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Rokoni kapcsolat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Születési idő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Jövedelem</w:t>
            </w:r>
          </w:p>
        </w:tc>
      </w:tr>
      <w:tr w:rsidR="00344361" w:rsidTr="00002941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</w:tr>
      <w:tr w:rsidR="00344361" w:rsidTr="00002941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</w:tr>
      <w:tr w:rsidR="00344361" w:rsidTr="00002941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</w:tr>
      <w:tr w:rsidR="00344361" w:rsidTr="00002941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</w:tr>
      <w:tr w:rsidR="00344361" w:rsidTr="00002941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</w:tr>
      <w:tr w:rsidR="00344361" w:rsidTr="00002941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61" w:rsidRDefault="00344361" w:rsidP="00002941">
            <w:pPr>
              <w:pStyle w:val="Szvegtrzs"/>
              <w:spacing w:after="0" w:line="240" w:lineRule="auto"/>
              <w:jc w:val="both"/>
            </w:pPr>
          </w:p>
        </w:tc>
      </w:tr>
    </w:tbl>
    <w:p w:rsidR="00344361" w:rsidRDefault="00344361" w:rsidP="00344361">
      <w:pPr>
        <w:pStyle w:val="Szvegtrzs"/>
        <w:spacing w:before="220" w:after="0" w:line="240" w:lineRule="auto"/>
        <w:jc w:val="both"/>
      </w:pPr>
      <w:r>
        <w:t>4. Az igényelt rendkívüli települési támogatás típusa (jelölje X-szel):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 xml:space="preserve"> </w:t>
      </w:r>
      <w:r>
        <w:rPr>
          <w:i/>
          <w:iCs/>
        </w:rPr>
        <w:t>Eseti jellegű rendkívüli települési támogatás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Az igényelt támogatás összege: …………….. Ft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</w:t>
      </w:r>
      <w:r>
        <w:rPr>
          <w:i/>
          <w:iCs/>
        </w:rPr>
        <w:t xml:space="preserve"> Időszakos jellegű rendkívüli települési támogatás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>Az igényelt támogatás havi összege:……………….Ft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A támogatás kért folyósítási időtartama ………… hó (legfeljebb 12 hó lehet!)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5. A létfenntartást veszélyeztető, rendkívüli élethelyzet oka</w:t>
      </w:r>
      <w:r>
        <w:rPr>
          <w:i/>
          <w:iCs/>
        </w:rPr>
        <w:t xml:space="preserve"> (Kérjük, jelölje X-szel):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betegség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haláleset,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elemi kár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várandós anya válsághelyzete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iskoláztatási problémák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születendő gyermek fogadásának előkészítése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nevelésbe vett gyermek családjával való kapcsolattartás problémái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nevelésbe vett gyermek családba való visszakerülésének elősegítéséhez kapcsolódó rendkívüli kiadások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 gyermeke hátrányos helyzete miatt anyagi problémák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</w:rPr>
        <w:t>A kérelem indoklása: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 xml:space="preserve">7. </w:t>
      </w:r>
      <w:r>
        <w:rPr>
          <w:b/>
          <w:bCs/>
        </w:rPr>
        <w:t>Nyilatkozatok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Kijelentem, hogy a fentiekben közölt adatok a valóságnak megfelelnek, egyben hozzájárulok, hogy azokat a kérelem elbírálása céljából kezeljék. Az eljárás megindításáról írásbeli értesítést nem kérek.</w:t>
      </w:r>
    </w:p>
    <w:p w:rsidR="00344361" w:rsidRDefault="00344361" w:rsidP="00344361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Dátum: 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right"/>
      </w:pPr>
      <w:r>
        <w:rPr>
          <w:i/>
          <w:iCs/>
        </w:rPr>
        <w:t>……………………………………….</w:t>
      </w:r>
    </w:p>
    <w:p w:rsidR="00344361" w:rsidRDefault="00344361" w:rsidP="00344361">
      <w:pPr>
        <w:pStyle w:val="Szvegtrzs"/>
        <w:spacing w:before="220" w:after="0" w:line="240" w:lineRule="auto"/>
        <w:jc w:val="right"/>
        <w:rPr>
          <w:i/>
          <w:iCs/>
        </w:rPr>
      </w:pPr>
      <w:r>
        <w:rPr>
          <w:i/>
          <w:iCs/>
        </w:rPr>
        <w:t>a kérelmező aláírása</w:t>
      </w:r>
    </w:p>
    <w:p w:rsidR="00344361" w:rsidRDefault="00344361" w:rsidP="00344361">
      <w:r>
        <w:br w:type="page"/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lastRenderedPageBreak/>
        <w:t xml:space="preserve">8. </w:t>
      </w:r>
      <w:r>
        <w:rPr>
          <w:b/>
          <w:bCs/>
        </w:rPr>
        <w:t>Mellékletek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- A családban élők jövedelméről szóló igazolások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>- A létfenntartást veszélyeztető rendkívüli élethelyzetet igazoló egyéb iratok, dokumentumok</w:t>
      </w:r>
    </w:p>
    <w:p w:rsidR="00344361" w:rsidRDefault="00344361" w:rsidP="00344361">
      <w:pPr>
        <w:pStyle w:val="Szvegtrzs"/>
        <w:spacing w:before="220" w:after="0" w:line="240" w:lineRule="auto"/>
        <w:jc w:val="both"/>
      </w:pPr>
      <w:r>
        <w:t xml:space="preserve">9. </w:t>
      </w:r>
      <w:r>
        <w:rPr>
          <w:b/>
          <w:bCs/>
        </w:rPr>
        <w:t>A kérelem benyújtása</w:t>
      </w:r>
    </w:p>
    <w:p w:rsidR="00917A43" w:rsidRDefault="00344361" w:rsidP="00344361">
      <w:pPr>
        <w:pStyle w:val="Szvegtrzs"/>
        <w:spacing w:before="220" w:after="0" w:line="240" w:lineRule="auto"/>
        <w:jc w:val="both"/>
      </w:pPr>
      <w:r>
        <w:t>A kérelmet levélben vagy személyesen a Siroki Közös Önkormányzati Hivatalhoz (3332 Sirok, Borics Pál út 6.) lehet benyújtani.</w:t>
      </w:r>
    </w:p>
    <w:sectPr w:rsidR="0091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61"/>
    <w:rsid w:val="00344361"/>
    <w:rsid w:val="00917A43"/>
    <w:rsid w:val="009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7006"/>
  <w15:chartTrackingRefBased/>
  <w15:docId w15:val="{18738CA9-848F-4CAE-BA13-E567B43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361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4436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344361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2024-09-16T06:09:00Z</dcterms:created>
  <dcterms:modified xsi:type="dcterms:W3CDTF">2024-09-16T06:11:00Z</dcterms:modified>
</cp:coreProperties>
</file>