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Megfelelőségi nyilatkozat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>és szálláshelykezelő szoftver meglétének igazolása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8049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kemping</w:t>
      </w:r>
      <w:r w:rsidRPr="003C7F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részére</w:t>
      </w:r>
    </w:p>
    <w:p w:rsidR="003C7FEB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C7FEB" w:rsidRPr="009B20E6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C7FEB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726CEF">
        <w:rPr>
          <w:rFonts w:ascii="Times New Roman" w:eastAsia="Times New Roman" w:hAnsi="Times New Roman" w:cs="Times New Roman"/>
          <w:b/>
          <w:lang w:eastAsia="hu-HU"/>
        </w:rPr>
        <w:t>1</w:t>
      </w:r>
      <w:r w:rsidRPr="003C7FEB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</w:p>
    <w:p w:rsidR="003C7FEB" w:rsidRPr="002D7D0F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2025C4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I.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Szálláshely-szolgáltató adatai:</w:t>
      </w:r>
    </w:p>
    <w:p w:rsidR="007D69E1" w:rsidRPr="00004E32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C7FEB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Név/</w:t>
      </w:r>
      <w:proofErr w:type="gramStart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Cégnév:_</w:t>
      </w:r>
      <w:proofErr w:type="gramEnd"/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Utónév 1: ________________________Utónév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2:_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</w:t>
      </w: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004E3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Adóazonosító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_____________________- ________-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Statisztikai </w:t>
      </w:r>
      <w:proofErr w:type="gram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számjel:_</w:t>
      </w:r>
      <w:proofErr w:type="gram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________________________- ________- _______- 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004E3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004E3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04E3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:rsidR="002D7D0F" w:rsidRPr="00004E32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726CEF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26CEF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726CEF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3C7FEB" w:rsidRPr="00726CEF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>S</w:t>
      </w:r>
      <w:r w:rsidR="002D7D0F" w:rsidRPr="00726CEF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2025C4">
        <w:rPr>
          <w:rFonts w:ascii="Times New Roman" w:eastAsia="Times New Roman" w:hAnsi="Times New Roman" w:cs="Times New Roman"/>
          <w:b/>
          <w:lang w:eastAsia="hu-HU"/>
        </w:rPr>
        <w:t>____________________</w:t>
      </w:r>
      <w:r w:rsidRPr="00726CEF">
        <w:rPr>
          <w:rFonts w:ascii="Times New Roman" w:eastAsia="Times New Roman" w:hAnsi="Times New Roman" w:cs="Times New Roman"/>
          <w:b/>
          <w:lang w:eastAsia="hu-HU"/>
        </w:rPr>
        <w:t>,</w:t>
      </w:r>
      <w:r w:rsidRPr="00726CEF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726CEF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26CEF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726CEF">
        <w:rPr>
          <w:rFonts w:ascii="Times New Roman" w:eastAsia="Times New Roman" w:hAnsi="Times New Roman" w:cs="Times New Roman"/>
          <w:lang w:eastAsia="hu-HU"/>
        </w:rPr>
        <w:t>________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hsz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 xml:space="preserve">.____ ép.____ </w:t>
      </w:r>
      <w:proofErr w:type="spellStart"/>
      <w:r w:rsidR="003C7FEB" w:rsidRPr="00726CEF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726CEF">
        <w:rPr>
          <w:rFonts w:ascii="Times New Roman" w:eastAsia="Times New Roman" w:hAnsi="Times New Roman" w:cs="Times New Roman"/>
          <w:lang w:eastAsia="hu-HU"/>
        </w:rPr>
        <w:t>. _____em._____ ajtó</w:t>
      </w:r>
      <w:r w:rsidRPr="00726CEF">
        <w:rPr>
          <w:rFonts w:ascii="Times New Roman" w:eastAsia="Times New Roman" w:hAnsi="Times New Roman" w:cs="Times New Roman"/>
          <w:lang w:eastAsia="hu-HU"/>
        </w:rPr>
        <w:t>.</w:t>
      </w:r>
    </w:p>
    <w:p w:rsidR="002D7D0F" w:rsidRPr="00726CEF" w:rsidRDefault="002D7D0F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III. Kijelentem, hogy a szálláshely-szolgáltatási tevékenység folytatásának részletes feltételeiről és a szálláshely-üzemeltetési engedély kiadásának rendjéről szóló 239/2009. (X.20.) Korm. rendelet 1. melléklet </w:t>
      </w:r>
      <w:r w:rsidR="00F75AB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</w:t>
      </w:r>
      <w:r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 pontjában rögzített bejelentési és üzemeltetési követelményeknek a szálláshely megfelel.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75AB7" w:rsidRDefault="00075C0C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Kemping</w:t>
      </w:r>
      <w:r w:rsidR="00726CEF"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az a kizárólag szálláshely-szolgáltatás folytatása céljából létesített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külön zárt területen működő </w:t>
      </w:r>
      <w:r w:rsidR="00726CEF"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szálláshelytípus, amelyben szállás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céljából a vendégek és járműveik számára elkülönült területet (a továbbiakban: területegység), illetve üdülőházat (a továbbiakban együtt: lakóegység) és egyéb kiszolgáló</w:t>
      </w:r>
      <w:r w:rsidR="00F75AB7">
        <w:rPr>
          <w:rFonts w:ascii="Times New Roman" w:eastAsia="Times New Roman" w:hAnsi="Times New Roman" w:cs="Times New Roman"/>
          <w:sz w:val="20"/>
          <w:szCs w:val="20"/>
          <w:lang w:eastAsia="hu-HU"/>
        </w:rPr>
        <w:t>létesítményeket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szolgáltatásokat {így különösen: tisztálkodási, mosási, főzési, egészségügyi célokat szolgáló vizesblokk, energia</w:t>
      </w:r>
      <w:r w:rsidR="00F75AB7">
        <w:rPr>
          <w:rFonts w:ascii="Times New Roman" w:eastAsia="Times New Roman" w:hAnsi="Times New Roman" w:cs="Times New Roman"/>
          <w:sz w:val="20"/>
          <w:szCs w:val="20"/>
          <w:lang w:eastAsia="hu-HU"/>
        </w:rPr>
        <w:t>ellátás, digitális információ (WIFI), portaszolgálat} biztosítanak, és amely legalább kilenc lakóegységgel rendelkezik.</w:t>
      </w:r>
      <w:r w:rsidR="00726CEF"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F75AB7" w:rsidRDefault="00F75AB7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26CEF" w:rsidRPr="00726CEF" w:rsidRDefault="00F75AB7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</w:t>
      </w:r>
      <w:r w:rsidR="00726CEF" w:rsidRPr="00726CE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/A. Bejelentési követelmény</w:t>
      </w:r>
    </w:p>
    <w:p w:rsidR="00726CEF" w:rsidRPr="00726CEF" w:rsidRDefault="00726CE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26CE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1. </w:t>
      </w:r>
      <w:r w:rsidR="00F75AB7">
        <w:rPr>
          <w:rFonts w:ascii="Times New Roman" w:eastAsia="Times New Roman" w:hAnsi="Times New Roman" w:cs="Times New Roman"/>
          <w:sz w:val="20"/>
          <w:szCs w:val="20"/>
          <w:lang w:eastAsia="hu-HU"/>
        </w:rPr>
        <w:t>A terület bekerített és pormentes, a csapadékvíz elvezetése megoldott, gépjárművel való közlekedésre alkalmas belső utak és az egész területen közvilágítás van.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08049F">
        <w:rPr>
          <w:rFonts w:ascii="Times New Roman" w:hAnsi="Times New Roman" w:cs="Times New Roman"/>
          <w:sz w:val="20"/>
          <w:szCs w:val="20"/>
        </w:rPr>
        <w:t xml:space="preserve">. Legalább segélyhívó telefon áll a vendégek rendelkezésére.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3. Digitális információs lehetőség (WIFI) áll a vendégek rendelkezésére.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4. Egy területegység nagysága átlagosan legalább 40 négyzetméter.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8049F">
        <w:rPr>
          <w:rFonts w:ascii="Times New Roman" w:hAnsi="Times New Roman" w:cs="Times New Roman"/>
          <w:sz w:val="20"/>
          <w:szCs w:val="20"/>
        </w:rPr>
        <w:t>Nemenként</w:t>
      </w:r>
      <w:proofErr w:type="spellEnd"/>
      <w:r w:rsidRPr="0008049F">
        <w:rPr>
          <w:rFonts w:ascii="Times New Roman" w:hAnsi="Times New Roman" w:cs="Times New Roman"/>
          <w:sz w:val="20"/>
          <w:szCs w:val="20"/>
        </w:rPr>
        <w:t xml:space="preserve"> elkülönített a) hideg-meleg vizes zuhanyzó és mosdó: </w:t>
      </w:r>
      <w:proofErr w:type="spellStart"/>
      <w:r w:rsidRPr="0008049F">
        <w:rPr>
          <w:rFonts w:ascii="Times New Roman" w:hAnsi="Times New Roman" w:cs="Times New Roman"/>
          <w:sz w:val="20"/>
          <w:szCs w:val="20"/>
        </w:rPr>
        <w:t>mosdókagylónként</w:t>
      </w:r>
      <w:proofErr w:type="spellEnd"/>
      <w:r w:rsidRPr="0008049F">
        <w:rPr>
          <w:rFonts w:ascii="Times New Roman" w:hAnsi="Times New Roman" w:cs="Times New Roman"/>
          <w:sz w:val="20"/>
          <w:szCs w:val="20"/>
        </w:rPr>
        <w:t xml:space="preserve"> polccal, tükörrel és elektromos csatlakozóval, b) vízöblítéses WC kefével és -tartóval, WC-papír-tartóval és papírral, és kézmosási lehetőséggel.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6. A vendégek részére fedett helyiségben főző-, mosó- és mosogatóhely.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7. Hulladék (szemét-)gyűjtők, melyek rendszeres ürítése/kezelése megoldott.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lastRenderedPageBreak/>
        <w:t xml:space="preserve">8. Az 5-6. pontban megjelölt tisztálkodási, mosási, főzési és egészségügyi célokat szolgáló vizesblokk követelményei: minden 250 fő (egy területegységre átlagosan 2,5 fővel számolva) után (ha a kemping területén üdülőházban is nyújtanak szálláshely-szolgáltatást, az üdülőházban elszállásolható vendégszámot az alábbi követelmények meghatározása során a számításnál figyelmen kívül kell hagyni azon tételek vonatkozásában, amelyek az üdülőházban rendelkezésre állnak) zárt szennyvízelvezetés, illetve szennyvízkezelés a kemping területén ivóvízminőségű vízzel ellátva az alábbiak szerint: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Mosdó 4 </w:t>
      </w:r>
      <w:r>
        <w:rPr>
          <w:rFonts w:ascii="Times New Roman" w:hAnsi="Times New Roman" w:cs="Times New Roman"/>
          <w:sz w:val="20"/>
          <w:szCs w:val="20"/>
        </w:rPr>
        <w:t xml:space="preserve">db </w:t>
      </w:r>
      <w:r w:rsidRPr="0008049F">
        <w:rPr>
          <w:rFonts w:ascii="Times New Roman" w:hAnsi="Times New Roman" w:cs="Times New Roman"/>
          <w:sz w:val="20"/>
          <w:szCs w:val="20"/>
        </w:rPr>
        <w:t>ebből: meleg vizes 2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Zuhanyfülke 4 ebből: meleg vizes 2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WC-csésze 7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Piszoár 1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Mosogató 1 ebből: meleg vizes 1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Mosómedence 1 ebből: meleg vizes 1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Főzőhely 1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Kémiai WC-kiöntő 1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>9. Egész éves üzemelés esetén a fűtési időszakban az 5-6. pontban leírt szolgáltatások fűtött helyiségben biztosítottak.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b/>
          <w:bCs/>
          <w:sz w:val="20"/>
          <w:szCs w:val="20"/>
        </w:rPr>
        <w:t>3/B. Üzemeltetési követelmény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1. Elsősegélynyújtásra alkalmas 24 órás recepció/portaszolgálat.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2. A közös helyiségek és a kemping közterületeinek naponkénti takarítása. </w:t>
      </w: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49F">
        <w:rPr>
          <w:rFonts w:ascii="Times New Roman" w:hAnsi="Times New Roman" w:cs="Times New Roman"/>
          <w:sz w:val="20"/>
          <w:szCs w:val="20"/>
        </w:rPr>
        <w:t xml:space="preserve">3. A szálláshely-szolgáltató felelőssége a szolgáltatást igénybe vevő személyek vagyoni és személyi biztonságára vonatkozó előírások maradéktalan betartása és betartatása. </w:t>
      </w:r>
    </w:p>
    <w:p w:rsidR="0008049F" w:rsidRP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8049F">
        <w:rPr>
          <w:rFonts w:ascii="Times New Roman" w:hAnsi="Times New Roman" w:cs="Times New Roman"/>
          <w:sz w:val="20"/>
          <w:szCs w:val="20"/>
        </w:rPr>
        <w:t>4. A rendelet 5. § (3) bekezdésében meghatározott szálláshelykezelő szoftver.</w:t>
      </w:r>
    </w:p>
    <w:p w:rsidR="0008049F" w:rsidRP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8049F" w:rsidRDefault="0008049F" w:rsidP="0072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726CEF" w:rsidRDefault="00726CEF" w:rsidP="0072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B20E6" w:rsidRPr="002025C4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lang w:eastAsia="hu-HU"/>
        </w:rPr>
      </w:pPr>
      <w:r w:rsidRPr="002025C4">
        <w:rPr>
          <w:rFonts w:ascii="Times New Roman" w:eastAsia="Times New Roman" w:hAnsi="Times New Roman" w:cs="Times New Roman"/>
          <w:b/>
          <w:lang w:eastAsia="hu-HU"/>
        </w:rPr>
        <w:t>IV.</w:t>
      </w:r>
      <w:r w:rsidR="009B20E6" w:rsidRPr="002025C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025C4">
        <w:rPr>
          <w:rFonts w:ascii="Times New Roman" w:eastAsia="Times New Roman" w:hAnsi="Times New Roman" w:cs="Times New Roman"/>
          <w:b/>
          <w:lang w:eastAsia="hu-HU"/>
        </w:rPr>
        <w:t>Szálláshelykezelő szoftver meglétének igazolása</w:t>
      </w:r>
      <w:r w:rsidR="002025C4" w:rsidRPr="002025C4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B20E6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Szálláshelykezelő szoftver: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szálláshely-szolgáltató által kötelezően használt olyan informatikai program, mely a Nemzeti Turisztikai Adatszolgáltató Központ számára adatok továbbítására alkalmas.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elnevezése:_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_______________________________________________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</w:t>
      </w:r>
    </w:p>
    <w:p w:rsidR="009B20E6" w:rsidRDefault="003C7FEB" w:rsidP="0019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Szálláshelykezelő szoftver meglétét igazoló dokumentum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csatolása: 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</w:t>
      </w:r>
      <w:proofErr w:type="gramEnd"/>
      <w:r w:rsidR="009C72D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    </w:t>
      </w:r>
      <w:r w:rsidR="009C72D8" w:rsidRP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A8"/>
      </w:r>
      <w:r w:rsidR="009C72D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Ige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n</w:t>
      </w:r>
    </w:p>
    <w:p w:rsidR="00004E32" w:rsidRDefault="003C7FEB" w:rsidP="0020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Mellékletek </w:t>
      </w:r>
      <w:proofErr w:type="gramStart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>száma:_</w:t>
      </w:r>
      <w:proofErr w:type="gramEnd"/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___ </w:t>
      </w:r>
    </w:p>
    <w:p w:rsidR="009B20E6" w:rsidRDefault="003C7FEB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3C7FE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Kijelentem, hogy a bejelentésben feltűntetett adatok a valóságnak megfelelnek. </w:t>
      </w:r>
    </w:p>
    <w:p w:rsidR="002025C4" w:rsidRDefault="002025C4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2025C4" w:rsidRDefault="00DF3F6F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__________________________</w:t>
      </w:r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__</w:t>
      </w:r>
      <w:proofErr w:type="spellStart"/>
      <w:r w:rsidR="007D69E1">
        <w:rPr>
          <w:rFonts w:ascii="Times New Roman" w:eastAsia="Times New Roman" w:hAnsi="Times New Roman" w:cs="Times New Roman"/>
          <w:sz w:val="21"/>
          <w:szCs w:val="21"/>
          <w:lang w:eastAsia="hu-HU"/>
        </w:rPr>
        <w:t>h</w:t>
      </w:r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>elység_____év</w:t>
      </w:r>
      <w:proofErr w:type="spellEnd"/>
      <w:r w:rsidR="009B20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____hó __ 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na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p</w:t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</w:p>
    <w:p w:rsidR="002025C4" w:rsidRDefault="002025C4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1975E0" w:rsidRDefault="00004E32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 xml:space="preserve">                                                                                            ______________________________</w:t>
      </w:r>
    </w:p>
    <w:p w:rsidR="001975E0" w:rsidRDefault="001975E0" w:rsidP="002025C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</w:r>
      <w:r w:rsidRPr="00004E32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Szálláshely-szolgáltató aláírása</w:t>
      </w:r>
    </w:p>
    <w:sectPr w:rsidR="001975E0" w:rsidSect="00202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63" w:rsidRDefault="00D11A63" w:rsidP="002D7D0F">
      <w:pPr>
        <w:spacing w:after="0" w:line="240" w:lineRule="auto"/>
      </w:pPr>
      <w:r>
        <w:separator/>
      </w:r>
    </w:p>
  </w:endnote>
  <w:end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25" w:rsidRDefault="00425F2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25" w:rsidRDefault="00425F2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25" w:rsidRDefault="00425F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63" w:rsidRDefault="00D11A63" w:rsidP="002D7D0F">
      <w:pPr>
        <w:spacing w:after="0" w:line="240" w:lineRule="auto"/>
      </w:pPr>
      <w:r>
        <w:separator/>
      </w:r>
    </w:p>
  </w:footnote>
  <w:footnote w:type="continuationSeparator" w:id="0">
    <w:p w:rsidR="00D11A63" w:rsidRDefault="00D11A63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25" w:rsidRDefault="00425F2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5C4" w:rsidRPr="00425F25" w:rsidRDefault="002025C4" w:rsidP="002025C4">
    <w:pPr>
      <w:pStyle w:val="lfej"/>
      <w:jc w:val="center"/>
      <w:rPr>
        <w:rFonts w:ascii="Times New Roman" w:hAnsi="Times New Roman"/>
        <w:b/>
        <w:sz w:val="24"/>
      </w:rPr>
    </w:pPr>
    <w:r w:rsidRPr="00425F25">
      <w:rPr>
        <w:rFonts w:ascii="Times New Roman" w:hAnsi="Times New Roman"/>
        <w:b/>
        <w:sz w:val="24"/>
      </w:rPr>
      <w:t>Siroki Közös Önkormányzati Hivatal Jegyzője</w:t>
    </w:r>
    <w:bookmarkStart w:id="0" w:name="_GoBack"/>
    <w:bookmarkEnd w:id="0"/>
  </w:p>
  <w:p w:rsidR="002025C4" w:rsidRPr="00425F25" w:rsidRDefault="002025C4" w:rsidP="002025C4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425F25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425F25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425F25">
      <w:rPr>
        <w:rFonts w:ascii="Times New Roman" w:hAnsi="Times New Roman"/>
        <w:b/>
        <w:sz w:val="24"/>
        <w:szCs w:val="18"/>
      </w:rPr>
      <w:t xml:space="preserve">       KRID </w:t>
    </w:r>
    <w:r w:rsidRPr="00425F25">
      <w:rPr>
        <w:rFonts w:ascii="Times New Roman" w:hAnsi="Times New Roman" w:cs="Arial"/>
        <w:sz w:val="24"/>
        <w:szCs w:val="16"/>
      </w:rPr>
      <w:t>400173956</w:t>
    </w:r>
  </w:p>
  <w:p w:rsidR="002025C4" w:rsidRPr="002D7D0F" w:rsidRDefault="002025C4" w:rsidP="002025C4">
    <w:pPr>
      <w:pStyle w:val="lfej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25" w:rsidRDefault="00425F2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75C0C"/>
    <w:rsid w:val="0008049F"/>
    <w:rsid w:val="00093356"/>
    <w:rsid w:val="001975E0"/>
    <w:rsid w:val="002025C4"/>
    <w:rsid w:val="002519CE"/>
    <w:rsid w:val="002D7D0F"/>
    <w:rsid w:val="00337402"/>
    <w:rsid w:val="003C7FEB"/>
    <w:rsid w:val="00425F25"/>
    <w:rsid w:val="005069DC"/>
    <w:rsid w:val="00525131"/>
    <w:rsid w:val="00550D16"/>
    <w:rsid w:val="005C5E9C"/>
    <w:rsid w:val="006107F7"/>
    <w:rsid w:val="00726CEF"/>
    <w:rsid w:val="007531D3"/>
    <w:rsid w:val="007D69E1"/>
    <w:rsid w:val="00822EBB"/>
    <w:rsid w:val="00824C4D"/>
    <w:rsid w:val="0088319D"/>
    <w:rsid w:val="00997115"/>
    <w:rsid w:val="009A59F4"/>
    <w:rsid w:val="009B20E6"/>
    <w:rsid w:val="009C72D8"/>
    <w:rsid w:val="00A20CE3"/>
    <w:rsid w:val="00C75F0F"/>
    <w:rsid w:val="00D11A63"/>
    <w:rsid w:val="00DF3F6F"/>
    <w:rsid w:val="00F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9AC8"/>
  <w15:docId w15:val="{DA8E16B3-8C62-4512-B0C6-C33A5D6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652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4</cp:revision>
  <dcterms:created xsi:type="dcterms:W3CDTF">2019-11-22T10:36:00Z</dcterms:created>
  <dcterms:modified xsi:type="dcterms:W3CDTF">2019-11-26T12:59:00Z</dcterms:modified>
</cp:coreProperties>
</file>